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c0504d"/>
          <w:sz w:val="64"/>
          <w:szCs w:val="6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c0504d"/>
          <w:sz w:val="64"/>
          <w:szCs w:val="64"/>
          <w:u w:val="single"/>
          <w:shd w:fill="auto" w:val="clear"/>
          <w:vertAlign w:val="baseline"/>
          <w:rtl w:val="0"/>
        </w:rPr>
        <w:t xml:space="preserve">BESTELBON TRUFFELS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4067175</wp:posOffset>
            </wp:positionH>
            <wp:positionV relativeFrom="paragraph">
              <wp:posOffset>0</wp:posOffset>
            </wp:positionV>
            <wp:extent cx="1775460" cy="1714500"/>
            <wp:effectExtent b="0" l="0" r="0" t="0"/>
            <wp:wrapSquare wrapText="bothSides" distB="0" distT="0" distL="114300" distR="114300"/>
            <wp:docPr descr="Macintosh HD:Users:Fien:Pictures:chirojow.jpg" id="3" name="image1.jpg"/>
            <a:graphic>
              <a:graphicData uri="http://schemas.openxmlformats.org/drawingml/2006/picture">
                <pic:pic>
                  <pic:nvPicPr>
                    <pic:cNvPr descr="Macintosh HD:Users:Fien:Pictures:chirojow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714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Beste truffelliefhebber,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Inderdaad! Het is weer van dat!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De leiding is er weer ingevlogen om alweer een nieuwe lek-mn-liptje, onweerstaanbare truffel-lading te maken.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Op </w:t>
      </w:r>
      <w:r w:rsidDel="00000000" w:rsidR="00000000" w:rsidRPr="00000000">
        <w:rPr>
          <w:b w:val="1"/>
          <w:rtl w:val="0"/>
        </w:rPr>
        <w:t xml:space="preserve">9 novembe</w:t>
      </w:r>
      <w:r w:rsidDel="00000000" w:rsidR="00000000" w:rsidRPr="00000000">
        <w:rPr>
          <w:rtl w:val="0"/>
        </w:rPr>
        <w:t xml:space="preserve">r is er de gekende deur aan deur verkoop.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Net als vorig jaar krijgt u alweer de kans om een voetje voor te zijn door uw truffel doos/dozen al te reserveren. 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Want zoals u ook wel weet, verkopen we net zoals ieder jaar onze dozen in een mum van tijd.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Om deze ontgoocheling te voorkomen, kan u dus tijdig uw truffel doos al vastleggen door onderstaand strookje in te vullen.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Strookje + het gepaste geld (in een envelop) binnen gooien bij: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Ylennia Desmet (Steenakker 23, 8940 Wervik)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Eva Buyse ( Trompetstraat 3, 8940 Kruiseke)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Roy Lemahieu (Speldenstraat 30,8940 Wervik)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Saïne Bruyer (Kasteelstraat 140, 8940 Wervik)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 zondagnamiddag in de Chiro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Truffels kunnen besteld worden tot zaterdagavond 2 november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Net als vorig jaar is het slechts 10 euro voor 500 gram chocoladegenot!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Er mag die dag ook geholpen worden door de leden om samen met de leiding de truffel- dozen rond te brengen en dit om 9u aan d’arke.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Tot truffels!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Chiroeten,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De Wervikse truffelende Chiroleiding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Truffel Dozen worden opgehaald op 9 november </w:t>
      </w:r>
      <w:r w:rsidDel="00000000" w:rsidR="00000000" w:rsidRPr="00000000">
        <w:rPr>
          <w:b w:val="1"/>
          <w:sz w:val="22"/>
          <w:szCs w:val="22"/>
          <w:rtl w:val="0"/>
        </w:rPr>
        <w:t xml:space="preserve">(tussen 9u- 12u)</w:t>
      </w:r>
      <w:r w:rsidDel="00000000" w:rsidR="00000000" w:rsidRPr="00000000">
        <w:rPr>
          <w:sz w:val="22"/>
          <w:szCs w:val="22"/>
          <w:rtl w:val="0"/>
        </w:rPr>
        <w:t xml:space="preserve"> in d’Arke, Koestraat 25. </w:t>
      </w:r>
    </w:p>
    <w:p w:rsidR="00000000" w:rsidDel="00000000" w:rsidP="00000000" w:rsidRDefault="00000000" w:rsidRPr="00000000" w14:paraId="0000001F">
      <w:pPr>
        <w:rPr>
          <w:i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Indien er problemen zijn met de ophaaldatum, contacteer ons via: </w:t>
      </w:r>
      <w:r w:rsidDel="00000000" w:rsidR="00000000" w:rsidRPr="00000000">
        <w:rPr>
          <w:i w:val="1"/>
          <w:sz w:val="22"/>
          <w:szCs w:val="22"/>
          <w:rtl w:val="0"/>
        </w:rPr>
        <w:t xml:space="preserve"> ylennia.desmet@hotmail.com</w:t>
      </w:r>
    </w:p>
    <w:p w:rsidR="00000000" w:rsidDel="00000000" w:rsidP="00000000" w:rsidRDefault="00000000" w:rsidRPr="00000000" w14:paraId="0000002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NAAM: 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AFDELING: 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€ 10 x …………. = € …………….</w:t>
      </w:r>
    </w:p>
    <w:sectPr>
      <w:pgSz w:h="16840" w:w="11900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mbria" w:cs="Cambria" w:eastAsia="Cambria" w:hAnsi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</w:style>
  <w:style w:type="paragraph" w:styleId="Kop1">
    <w:name w:val="heading 1"/>
    <w:basedOn w:val="Standaard"/>
    <w:next w:val="Standaard"/>
    <w:link w:val="Kop1Char"/>
    <w:uiPriority w:val="9"/>
    <w:qFormat w:val="1"/>
    <w:rsid w:val="00833B5C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345a8a" w:themeColor="accent1" w:themeShade="0000B5"/>
      <w:sz w:val="32"/>
      <w:szCs w:val="32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character" w:styleId="Kop1Char" w:customStyle="1">
    <w:name w:val="Kop 1 Char"/>
    <w:basedOn w:val="Standaardalinea-lettertype"/>
    <w:link w:val="Kop1"/>
    <w:uiPriority w:val="9"/>
    <w:rsid w:val="00833B5C"/>
    <w:rPr>
      <w:rFonts w:asciiTheme="majorHAnsi" w:cstheme="majorBidi" w:eastAsiaTheme="majorEastAsia" w:hAnsiTheme="majorHAnsi"/>
      <w:b w:val="1"/>
      <w:bCs w:val="1"/>
      <w:color w:val="345a8a" w:themeColor="accent1" w:themeShade="0000B5"/>
      <w:sz w:val="32"/>
      <w:szCs w:val="32"/>
    </w:rPr>
  </w:style>
  <w:style w:type="character" w:styleId="Intensieveverwijzing">
    <w:name w:val="Intense Reference"/>
    <w:basedOn w:val="Standaardalinea-lettertype"/>
    <w:uiPriority w:val="32"/>
    <w:qFormat w:val="1"/>
    <w:rsid w:val="00833B5C"/>
    <w:rPr>
      <w:b w:val="1"/>
      <w:bCs w:val="1"/>
      <w:smallCaps w:val="1"/>
      <w:color w:val="c0504d" w:themeColor="accent2"/>
      <w:spacing w:val="5"/>
      <w:u w:val="single"/>
    </w:rPr>
  </w:style>
  <w:style w:type="character" w:styleId="Hyperlink">
    <w:name w:val="Hyperlink"/>
    <w:basedOn w:val="Standaardalinea-lettertype"/>
    <w:uiPriority w:val="99"/>
    <w:unhideWhenUsed w:val="1"/>
    <w:rsid w:val="00FD3BD2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 w:val="1"/>
    <w:rsid w:val="008E138C"/>
    <w:pPr>
      <w:ind w:left="720"/>
      <w:contextualSpacing w:val="1"/>
    </w:pPr>
  </w:style>
  <w:style w:type="paragraph" w:styleId="Ballontekst">
    <w:name w:val="Balloon Text"/>
    <w:basedOn w:val="Standaard"/>
    <w:link w:val="BallontekstChar"/>
    <w:uiPriority w:val="99"/>
    <w:semiHidden w:val="1"/>
    <w:unhideWhenUsed w:val="1"/>
    <w:rsid w:val="008E138C"/>
    <w:rPr>
      <w:rFonts w:ascii="Lucida Grande" w:cs="Lucida Grande" w:hAnsi="Lucida Grande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 w:val="1"/>
    <w:rsid w:val="008E138C"/>
    <w:rPr>
      <w:rFonts w:ascii="Lucida Grande" w:cs="Lucida Grande" w:hAnsi="Lucida Grande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 w:val="1"/>
    <w:unhideWhenUsed w:val="1"/>
    <w:rsid w:val="00451877"/>
    <w:rPr>
      <w:color w:val="808080"/>
      <w:shd w:color="auto" w:fill="e6e6e6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1OZfh/NUgaCdlfC4V39L01hbAw==">AMUW2mU4lX97Q01qZZ5OJBqeN45dy884kyfMVTH4TBi4V17bAs+mDUbfB+dequPM7p7ACAv749F1svOhm4oGjRrnhTsMbr1Lqcy0AYGO9QdPNtpLEbYqe7Y12yDGT0MVhuSjUCf9ptPy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2017-09-26T09:16:00Z</dcterms:created>
  <dc:creator>Fien Daels</dc:creator>
</cp:coreProperties>
</file>